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AEF1" w14:textId="77777777" w:rsidR="00A73B95" w:rsidRPr="00A73B95" w:rsidRDefault="00A73B95" w:rsidP="00A73B95">
      <w:pPr>
        <w:shd w:val="clear" w:color="auto" w:fill="F2F2F2"/>
        <w:spacing w:beforeAutospacing="1" w:after="100" w:afterAutospacing="1" w:line="240" w:lineRule="auto"/>
        <w:outlineLvl w:val="0"/>
        <w:rPr>
          <w:rFonts w:ascii="Arial" w:eastAsia="Times New Roman" w:hAnsi="Arial" w:cs="Arial"/>
          <w:color w:val="202020"/>
          <w:kern w:val="36"/>
          <w:sz w:val="48"/>
          <w:szCs w:val="48"/>
          <w:lang w:eastAsia="fr-FR"/>
          <w14:ligatures w14:val="none"/>
        </w:rPr>
      </w:pPr>
      <w:r w:rsidRPr="00A73B95">
        <w:rPr>
          <w:rFonts w:ascii="Arial" w:eastAsia="Times New Roman" w:hAnsi="Arial" w:cs="Arial"/>
          <w:color w:val="202020"/>
          <w:kern w:val="36"/>
          <w:sz w:val="48"/>
          <w:szCs w:val="48"/>
          <w:u w:val="single"/>
          <w:lang w:eastAsia="fr-FR"/>
          <w14:ligatures w14:val="none"/>
        </w:rPr>
        <w:t>Mentions légales – Rachelle Balaji</w:t>
      </w:r>
    </w:p>
    <w:p w14:paraId="50B540DF"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1. Éditeur du site</w:t>
      </w:r>
    </w:p>
    <w:p w14:paraId="54868560"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Nom d’artiste : Rachelle Balaji</w:t>
      </w:r>
      <w:r w:rsidRPr="00A73B95">
        <w:rPr>
          <w:rFonts w:ascii="Playfair Display" w:eastAsia="Times New Roman" w:hAnsi="Playfair Display" w:cs="Times New Roman"/>
          <w:color w:val="202020"/>
          <w:kern w:val="0"/>
          <w:sz w:val="27"/>
          <w:szCs w:val="27"/>
          <w:lang w:eastAsia="fr-FR"/>
          <w14:ligatures w14:val="none"/>
        </w:rPr>
        <w:br/>
        <w:t>Statut juridique : Entrepreneur individuel</w:t>
      </w:r>
      <w:r w:rsidRPr="00A73B95">
        <w:rPr>
          <w:rFonts w:ascii="Playfair Display" w:eastAsia="Times New Roman" w:hAnsi="Playfair Display" w:cs="Times New Roman"/>
          <w:color w:val="202020"/>
          <w:kern w:val="0"/>
          <w:sz w:val="27"/>
          <w:szCs w:val="27"/>
          <w:lang w:eastAsia="fr-FR"/>
          <w14:ligatures w14:val="none"/>
        </w:rPr>
        <w:br/>
        <w:t>Adresse : bis rue des coquelicots, Villèle, 97435 , La Réunion</w:t>
      </w:r>
      <w:r w:rsidRPr="00A73B95">
        <w:rPr>
          <w:rFonts w:ascii="Playfair Display" w:eastAsia="Times New Roman" w:hAnsi="Playfair Display" w:cs="Times New Roman"/>
          <w:color w:val="202020"/>
          <w:kern w:val="0"/>
          <w:sz w:val="27"/>
          <w:szCs w:val="27"/>
          <w:lang w:eastAsia="fr-FR"/>
          <w14:ligatures w14:val="none"/>
        </w:rPr>
        <w:br/>
        <w:t>E-mail : rachellebalajiart@gmail.com</w:t>
      </w:r>
      <w:r w:rsidRPr="00A73B95">
        <w:rPr>
          <w:rFonts w:ascii="Playfair Display" w:eastAsia="Times New Roman" w:hAnsi="Playfair Display" w:cs="Times New Roman"/>
          <w:color w:val="202020"/>
          <w:kern w:val="0"/>
          <w:sz w:val="27"/>
          <w:szCs w:val="27"/>
          <w:lang w:eastAsia="fr-FR"/>
          <w14:ligatures w14:val="none"/>
        </w:rPr>
        <w:br/>
        <w:t>SIREN : 923910293</w:t>
      </w:r>
      <w:r w:rsidRPr="00A73B95">
        <w:rPr>
          <w:rFonts w:ascii="Playfair Display" w:eastAsia="Times New Roman" w:hAnsi="Playfair Display" w:cs="Times New Roman"/>
          <w:color w:val="202020"/>
          <w:kern w:val="0"/>
          <w:sz w:val="27"/>
          <w:szCs w:val="27"/>
          <w:lang w:eastAsia="fr-FR"/>
          <w14:ligatures w14:val="none"/>
        </w:rPr>
        <w:br/>
        <w:t>SIRET : 92391029300011</w:t>
      </w:r>
      <w:r w:rsidRPr="00A73B95">
        <w:rPr>
          <w:rFonts w:ascii="Playfair Display" w:eastAsia="Times New Roman" w:hAnsi="Playfair Display" w:cs="Times New Roman"/>
          <w:color w:val="202020"/>
          <w:kern w:val="0"/>
          <w:sz w:val="27"/>
          <w:szCs w:val="27"/>
          <w:lang w:eastAsia="fr-FR"/>
          <w14:ligatures w14:val="none"/>
        </w:rPr>
        <w:br/>
      </w:r>
    </w:p>
    <w:p w14:paraId="47B78FF6"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2. Hébergeur du site</w:t>
      </w:r>
    </w:p>
    <w:p w14:paraId="681AB345"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Hébergeur :  Webador, nom commercial de JouwWeb B.V., </w:t>
      </w:r>
      <w:r w:rsidRPr="00A73B95">
        <w:rPr>
          <w:rFonts w:ascii="Playfair Display" w:eastAsia="Times New Roman" w:hAnsi="Playfair Display" w:cs="Times New Roman"/>
          <w:b/>
          <w:bCs/>
          <w:color w:val="202020"/>
          <w:kern w:val="0"/>
          <w:sz w:val="27"/>
          <w:szCs w:val="27"/>
          <w:lang w:eastAsia="fr-FR"/>
          <w14:ligatures w14:val="none"/>
        </w:rPr>
        <w:t>Torenallee 20, 5617 BC Eindhoven, Pays-Bas</w:t>
      </w:r>
      <w:r w:rsidRPr="00A73B95">
        <w:rPr>
          <w:rFonts w:ascii="Playfair Display" w:eastAsia="Times New Roman" w:hAnsi="Playfair Display" w:cs="Times New Roman"/>
          <w:color w:val="202020"/>
          <w:kern w:val="0"/>
          <w:sz w:val="27"/>
          <w:szCs w:val="27"/>
          <w:lang w:eastAsia="fr-FR"/>
          <w14:ligatures w14:val="none"/>
        </w:rPr>
        <w:br/>
        <w:t>Site web : https://www.webador.fr</w:t>
      </w:r>
      <w:r w:rsidRPr="00A73B95">
        <w:rPr>
          <w:rFonts w:ascii="Playfair Display" w:eastAsia="Times New Roman" w:hAnsi="Playfair Display" w:cs="Times New Roman"/>
          <w:color w:val="202020"/>
          <w:kern w:val="0"/>
          <w:sz w:val="27"/>
          <w:szCs w:val="27"/>
          <w:lang w:eastAsia="fr-FR"/>
          <w14:ligatures w14:val="none"/>
        </w:rPr>
        <w:br/>
      </w:r>
    </w:p>
    <w:p w14:paraId="635C5547"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3. Propriété intellectuelle</w:t>
      </w:r>
    </w:p>
    <w:p w14:paraId="68405E41"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L’ensemble des contenus présents sur le site (textes, images, vidéos, illustrations, œuvres d’art, etc.)</w:t>
      </w:r>
      <w:r w:rsidRPr="00A73B95">
        <w:rPr>
          <w:rFonts w:ascii="Playfair Display" w:eastAsia="Times New Roman" w:hAnsi="Playfair Display" w:cs="Times New Roman"/>
          <w:color w:val="202020"/>
          <w:kern w:val="0"/>
          <w:sz w:val="27"/>
          <w:szCs w:val="27"/>
          <w:lang w:eastAsia="fr-FR"/>
          <w14:ligatures w14:val="none"/>
        </w:rPr>
        <w:br/>
        <w:t>sont la propriété exclusive de Rachelle Balaji et sont protégés par le droit d’auteur ainsi que par le droit de la propriété intellectuelle. Toute reproduction, représentation, diffusion ou utilisation, même partielle, sans autorisation écrite préalable de l’artiste est strictement interdite.</w:t>
      </w:r>
      <w:r w:rsidRPr="00A73B95">
        <w:rPr>
          <w:rFonts w:ascii="Playfair Display" w:eastAsia="Times New Roman" w:hAnsi="Playfair Display" w:cs="Times New Roman"/>
          <w:color w:val="202020"/>
          <w:kern w:val="0"/>
          <w:sz w:val="27"/>
          <w:szCs w:val="27"/>
          <w:lang w:eastAsia="fr-FR"/>
          <w14:ligatures w14:val="none"/>
        </w:rPr>
        <w:br/>
      </w:r>
    </w:p>
    <w:p w14:paraId="086CDF2C"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4. Crédits</w:t>
      </w:r>
    </w:p>
    <w:p w14:paraId="53BA629D"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Site réalisé par : Rachelle Balaji</w:t>
      </w:r>
      <w:r w:rsidRPr="00A73B95">
        <w:rPr>
          <w:rFonts w:ascii="Playfair Display" w:eastAsia="Times New Roman" w:hAnsi="Playfair Display" w:cs="Times New Roman"/>
          <w:color w:val="202020"/>
          <w:kern w:val="0"/>
          <w:sz w:val="27"/>
          <w:szCs w:val="27"/>
          <w:lang w:eastAsia="fr-FR"/>
          <w14:ligatures w14:val="none"/>
        </w:rPr>
        <w:br/>
        <w:t>Contenus visuels et textes : Rachelle Balaji</w:t>
      </w:r>
      <w:r w:rsidRPr="00A73B95">
        <w:rPr>
          <w:rFonts w:ascii="Playfair Display" w:eastAsia="Times New Roman" w:hAnsi="Playfair Display" w:cs="Times New Roman"/>
          <w:color w:val="202020"/>
          <w:kern w:val="0"/>
          <w:sz w:val="27"/>
          <w:szCs w:val="27"/>
          <w:lang w:eastAsia="fr-FR"/>
          <w14:ligatures w14:val="none"/>
        </w:rPr>
        <w:br/>
      </w:r>
    </w:p>
    <w:p w14:paraId="306613C0"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lastRenderedPageBreak/>
        <w:t>5. Données personnelles (RGPD)</w:t>
      </w:r>
    </w:p>
    <w:p w14:paraId="57108A1C"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Ce site peut collecter des données personnelles (formulaire de contact, abonnement à la newsletter, etc.).</w:t>
      </w:r>
      <w:r w:rsidRPr="00A73B95">
        <w:rPr>
          <w:rFonts w:ascii="Playfair Display" w:eastAsia="Times New Roman" w:hAnsi="Playfair Display" w:cs="Times New Roman"/>
          <w:color w:val="202020"/>
          <w:kern w:val="0"/>
          <w:sz w:val="27"/>
          <w:szCs w:val="27"/>
          <w:lang w:eastAsia="fr-FR"/>
          <w14:ligatures w14:val="none"/>
        </w:rPr>
        <w:br/>
        <w:t>Conformément au Règlement Général sur la Protection des Données (RGPD), vous disposez d’un droit d’accès, de rectification et de suppression de vos données personnelles. Pour exercer ces droits, contactez :</w:t>
      </w:r>
      <w:r w:rsidRPr="00A73B95">
        <w:rPr>
          <w:rFonts w:ascii="Playfair Display" w:eastAsia="Times New Roman" w:hAnsi="Playfair Display" w:cs="Times New Roman"/>
          <w:color w:val="202020"/>
          <w:kern w:val="0"/>
          <w:sz w:val="27"/>
          <w:szCs w:val="27"/>
          <w:lang w:eastAsia="fr-FR"/>
          <w14:ligatures w14:val="none"/>
        </w:rPr>
        <w:br/>
        <w:t>rachellebalajiart@gmail.com</w:t>
      </w:r>
      <w:r w:rsidRPr="00A73B95">
        <w:rPr>
          <w:rFonts w:ascii="Playfair Display" w:eastAsia="Times New Roman" w:hAnsi="Playfair Display" w:cs="Times New Roman"/>
          <w:color w:val="202020"/>
          <w:kern w:val="0"/>
          <w:sz w:val="27"/>
          <w:szCs w:val="27"/>
          <w:lang w:eastAsia="fr-FR"/>
          <w14:ligatures w14:val="none"/>
        </w:rPr>
        <w:br/>
      </w:r>
      <w:r w:rsidRPr="00A73B95">
        <w:rPr>
          <w:rFonts w:ascii="Playfair Display" w:eastAsia="Times New Roman" w:hAnsi="Playfair Display" w:cs="Times New Roman"/>
          <w:color w:val="202020"/>
          <w:kern w:val="0"/>
          <w:sz w:val="27"/>
          <w:szCs w:val="27"/>
          <w:lang w:eastAsia="fr-FR"/>
          <w14:ligatures w14:val="none"/>
        </w:rPr>
        <w:br/>
        <w:t>Les données collectées ne sont pas transmises à des tiers et sont conservées uniquement le temps nécessaire à leur traitement.</w:t>
      </w:r>
      <w:r w:rsidRPr="00A73B95">
        <w:rPr>
          <w:rFonts w:ascii="Playfair Display" w:eastAsia="Times New Roman" w:hAnsi="Playfair Display" w:cs="Times New Roman"/>
          <w:color w:val="202020"/>
          <w:kern w:val="0"/>
          <w:sz w:val="27"/>
          <w:szCs w:val="27"/>
          <w:lang w:eastAsia="fr-FR"/>
          <w14:ligatures w14:val="none"/>
        </w:rPr>
        <w:br/>
      </w:r>
    </w:p>
    <w:p w14:paraId="308F3A73"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6. Cookies</w:t>
      </w:r>
    </w:p>
    <w:p w14:paraId="01C2254C"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Ce site utilise des cookies pour améliorer l’expérience utilisateur et pour des mesures d’audience.</w:t>
      </w:r>
      <w:r w:rsidRPr="00A73B95">
        <w:rPr>
          <w:rFonts w:ascii="Playfair Display" w:eastAsia="Times New Roman" w:hAnsi="Playfair Display" w:cs="Times New Roman"/>
          <w:color w:val="202020"/>
          <w:kern w:val="0"/>
          <w:sz w:val="27"/>
          <w:szCs w:val="27"/>
          <w:lang w:eastAsia="fr-FR"/>
          <w14:ligatures w14:val="none"/>
        </w:rPr>
        <w:br/>
        <w:t>Vous pouvez refuser ou gérer l’utilisation des cookies à tout moment dans les paramètres de votre navigateur.</w:t>
      </w:r>
      <w:r w:rsidRPr="00A73B95">
        <w:rPr>
          <w:rFonts w:ascii="Playfair Display" w:eastAsia="Times New Roman" w:hAnsi="Playfair Display" w:cs="Times New Roman"/>
          <w:color w:val="202020"/>
          <w:kern w:val="0"/>
          <w:sz w:val="27"/>
          <w:szCs w:val="27"/>
          <w:lang w:eastAsia="fr-FR"/>
          <w14:ligatures w14:val="none"/>
        </w:rPr>
        <w:br/>
      </w:r>
    </w:p>
    <w:p w14:paraId="101D8E15"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7. Responsabilité</w:t>
      </w:r>
    </w:p>
    <w:p w14:paraId="58E07B52"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Rachelle Balaji s’efforce d’assurer au mieux l’exactitude et la mise à jour des informations diffusées sur ce site, mais ne peut garantir leur exhaustivité ni l’absence d’erreurs. Elle se réserve le droit de modifier le contenu du site à tout moment. L’accès au site peut être interrompu pour maintenance ou mise à jour.</w:t>
      </w:r>
    </w:p>
    <w:p w14:paraId="36E7D267"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8. Vente et reproduction des œuvres</w:t>
      </w:r>
    </w:p>
    <w:p w14:paraId="767F9C8C"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br/>
        <w:t xml:space="preserve">Les œuvres présentées sur ce site (peintures, dessins, photographies, créations numériques, etc.) sont des créations originales de Rachelle Balaji. Elles sont protégées par le Code de la propriété intellectuelle et ne </w:t>
      </w:r>
      <w:r w:rsidRPr="00A73B95">
        <w:rPr>
          <w:rFonts w:ascii="Playfair Display" w:eastAsia="Times New Roman" w:hAnsi="Playfair Display" w:cs="Times New Roman"/>
          <w:color w:val="202020"/>
          <w:kern w:val="0"/>
          <w:sz w:val="27"/>
          <w:szCs w:val="27"/>
          <w:lang w:eastAsia="fr-FR"/>
          <w14:ligatures w14:val="none"/>
        </w:rPr>
        <w:lastRenderedPageBreak/>
        <w:t>peuvent être reproduites, utilisées ou commercialisées sans l’autorisation écrite préalable de l’artiste.</w:t>
      </w:r>
      <w:r w:rsidRPr="00A73B95">
        <w:rPr>
          <w:rFonts w:ascii="Playfair Display" w:eastAsia="Times New Roman" w:hAnsi="Playfair Display" w:cs="Times New Roman"/>
          <w:color w:val="202020"/>
          <w:kern w:val="0"/>
          <w:sz w:val="27"/>
          <w:szCs w:val="27"/>
          <w:lang w:eastAsia="fr-FR"/>
          <w14:ligatures w14:val="none"/>
        </w:rPr>
        <w:br/>
      </w:r>
      <w:r w:rsidRPr="00A73B95">
        <w:rPr>
          <w:rFonts w:ascii="Playfair Display" w:eastAsia="Times New Roman" w:hAnsi="Playfair Display" w:cs="Times New Roman"/>
          <w:color w:val="202020"/>
          <w:kern w:val="0"/>
          <w:sz w:val="27"/>
          <w:szCs w:val="27"/>
          <w:lang w:eastAsia="fr-FR"/>
          <w14:ligatures w14:val="none"/>
        </w:rPr>
        <w:br/>
        <w:t>La vente des œuvres originales ou de reproductions est réalisée directement entre l’artiste et l’acheteur.</w:t>
      </w:r>
      <w:r w:rsidRPr="00A73B95">
        <w:rPr>
          <w:rFonts w:ascii="Playfair Display" w:eastAsia="Times New Roman" w:hAnsi="Playfair Display" w:cs="Times New Roman"/>
          <w:color w:val="202020"/>
          <w:kern w:val="0"/>
          <w:sz w:val="27"/>
          <w:szCs w:val="27"/>
          <w:lang w:eastAsia="fr-FR"/>
          <w14:ligatures w14:val="none"/>
        </w:rPr>
        <w:br/>
        <w:t>Les prix affichés (le cas échéant) sont exprimés en euros, toutes taxes comprises. Les modalités de paiement, de livraison et de retour sont précisées lors de la commande.</w:t>
      </w:r>
      <w:r w:rsidRPr="00A73B95">
        <w:rPr>
          <w:rFonts w:ascii="Playfair Display" w:eastAsia="Times New Roman" w:hAnsi="Playfair Display" w:cs="Times New Roman"/>
          <w:color w:val="202020"/>
          <w:kern w:val="0"/>
          <w:sz w:val="27"/>
          <w:szCs w:val="27"/>
          <w:lang w:eastAsia="fr-FR"/>
          <w14:ligatures w14:val="none"/>
        </w:rPr>
        <w:br/>
      </w:r>
      <w:r w:rsidRPr="00A73B95">
        <w:rPr>
          <w:rFonts w:ascii="Playfair Display" w:eastAsia="Times New Roman" w:hAnsi="Playfair Display" w:cs="Times New Roman"/>
          <w:color w:val="202020"/>
          <w:kern w:val="0"/>
          <w:sz w:val="27"/>
          <w:szCs w:val="27"/>
          <w:lang w:eastAsia="fr-FR"/>
          <w14:ligatures w14:val="none"/>
        </w:rPr>
        <w:br/>
        <w:t>L’artiste se réserve le droit de refuser toute commande pour des motifs légitimes (indisponibilité d’une œuvre,</w:t>
      </w:r>
      <w:r w:rsidRPr="00A73B95">
        <w:rPr>
          <w:rFonts w:ascii="Playfair Display" w:eastAsia="Times New Roman" w:hAnsi="Playfair Display" w:cs="Times New Roman"/>
          <w:color w:val="202020"/>
          <w:kern w:val="0"/>
          <w:sz w:val="27"/>
          <w:szCs w:val="27"/>
          <w:lang w:eastAsia="fr-FR"/>
          <w14:ligatures w14:val="none"/>
        </w:rPr>
        <w:br/>
        <w:t>problème technique, suspicion de fraude, etc.).</w:t>
      </w:r>
      <w:r w:rsidRPr="00A73B95">
        <w:rPr>
          <w:rFonts w:ascii="Playfair Display" w:eastAsia="Times New Roman" w:hAnsi="Playfair Display" w:cs="Times New Roman"/>
          <w:color w:val="202020"/>
          <w:kern w:val="0"/>
          <w:sz w:val="27"/>
          <w:szCs w:val="27"/>
          <w:lang w:eastAsia="fr-FR"/>
          <w14:ligatures w14:val="none"/>
        </w:rPr>
        <w:br/>
      </w:r>
      <w:r w:rsidRPr="00A73B95">
        <w:rPr>
          <w:rFonts w:ascii="Playfair Display" w:eastAsia="Times New Roman" w:hAnsi="Playfair Display" w:cs="Times New Roman"/>
          <w:color w:val="202020"/>
          <w:kern w:val="0"/>
          <w:sz w:val="27"/>
          <w:szCs w:val="27"/>
          <w:lang w:eastAsia="fr-FR"/>
          <w14:ligatures w14:val="none"/>
        </w:rPr>
        <w:br/>
        <w:t>Toute utilisation commerciale des images du site sans accord explicite de Rachelle Balaji est strictement interdite.</w:t>
      </w:r>
    </w:p>
    <w:p w14:paraId="18A58C9D"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 </w:t>
      </w:r>
    </w:p>
    <w:p w14:paraId="2210304A"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 </w:t>
      </w:r>
    </w:p>
    <w:p w14:paraId="621944C6" w14:textId="77777777" w:rsidR="00A73B95" w:rsidRPr="00A73B95" w:rsidRDefault="00A73B95" w:rsidP="00A73B95">
      <w:pPr>
        <w:shd w:val="clear" w:color="auto" w:fill="F2F2F2"/>
        <w:spacing w:before="100" w:beforeAutospacing="1" w:after="0" w:afterAutospacing="1" w:line="240" w:lineRule="auto"/>
        <w:outlineLvl w:val="0"/>
        <w:rPr>
          <w:rFonts w:ascii="Arial" w:eastAsia="Times New Roman" w:hAnsi="Arial" w:cs="Arial"/>
          <w:color w:val="202020"/>
          <w:kern w:val="36"/>
          <w:sz w:val="48"/>
          <w:szCs w:val="48"/>
          <w:lang w:eastAsia="fr-FR"/>
          <w14:ligatures w14:val="none"/>
        </w:rPr>
      </w:pPr>
      <w:r w:rsidRPr="00A73B95">
        <w:rPr>
          <w:rFonts w:ascii="Arial" w:eastAsia="Times New Roman" w:hAnsi="Arial" w:cs="Arial"/>
          <w:b/>
          <w:bCs/>
          <w:color w:val="202020"/>
          <w:kern w:val="36"/>
          <w:sz w:val="48"/>
          <w:szCs w:val="48"/>
          <w:u w:val="single"/>
          <w:lang w:eastAsia="fr-FR"/>
          <w14:ligatures w14:val="none"/>
        </w:rPr>
        <w:t>Politique de Confidentialité</w:t>
      </w:r>
    </w:p>
    <w:p w14:paraId="7E703B1D" w14:textId="77777777" w:rsidR="00A73B95" w:rsidRPr="00A73B95" w:rsidRDefault="00A73B95" w:rsidP="00A73B95">
      <w:pPr>
        <w:shd w:val="clear" w:color="auto" w:fill="F2F2F2"/>
        <w:spacing w:after="0" w:line="240" w:lineRule="auto"/>
        <w:jc w:val="right"/>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b/>
          <w:bCs/>
          <w:color w:val="202020"/>
          <w:kern w:val="0"/>
          <w:sz w:val="27"/>
          <w:szCs w:val="27"/>
          <w:lang w:eastAsia="fr-FR"/>
          <w14:ligatures w14:val="none"/>
        </w:rPr>
        <w:t>                        Dernière mise à jour : 15/11/2025</w:t>
      </w:r>
    </w:p>
    <w:p w14:paraId="3298C9E9"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Votre confiance est importante. Cette page vous explique de façon simple comment le site</w:t>
      </w:r>
      <w:r w:rsidRPr="00A73B95">
        <w:rPr>
          <w:rFonts w:ascii="Playfair Display" w:eastAsia="Times New Roman" w:hAnsi="Playfair Display" w:cs="Times New Roman"/>
          <w:color w:val="202020"/>
          <w:kern w:val="0"/>
          <w:sz w:val="27"/>
          <w:szCs w:val="27"/>
          <w:lang w:eastAsia="fr-FR"/>
          <w14:ligatures w14:val="none"/>
        </w:rPr>
        <w:br/>
      </w:r>
      <w:r w:rsidRPr="00A73B95">
        <w:rPr>
          <w:rFonts w:ascii="Playfair Display" w:eastAsia="Times New Roman" w:hAnsi="Playfair Display" w:cs="Times New Roman"/>
          <w:b/>
          <w:bCs/>
          <w:color w:val="202020"/>
          <w:kern w:val="0"/>
          <w:sz w:val="27"/>
          <w:szCs w:val="27"/>
          <w:lang w:eastAsia="fr-FR"/>
          <w14:ligatures w14:val="none"/>
        </w:rPr>
        <w:t>www.rachelle-balaji-art.com</w:t>
      </w:r>
      <w:r w:rsidRPr="00A73B95">
        <w:rPr>
          <w:rFonts w:ascii="Playfair Display" w:eastAsia="Times New Roman" w:hAnsi="Playfair Display" w:cs="Times New Roman"/>
          <w:color w:val="202020"/>
          <w:kern w:val="0"/>
          <w:sz w:val="27"/>
          <w:szCs w:val="27"/>
          <w:lang w:eastAsia="fr-FR"/>
          <w14:ligatures w14:val="none"/>
        </w:rPr>
        <w:t> utilise vos informations.</w:t>
      </w:r>
    </w:p>
    <w:p w14:paraId="2A86CB95"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293D8AE4">
          <v:rect id="_x0000_i1025" style="width:0;height:0" o:hralign="center" o:hrstd="t" o:hr="t" fillcolor="#a0a0a0" stroked="f"/>
        </w:pict>
      </w:r>
    </w:p>
    <w:p w14:paraId="103CE81A"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1. Qui s’occupe de vos données ?</w:t>
      </w:r>
    </w:p>
    <w:p w14:paraId="0BA0E02D"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 site est géré par </w:t>
      </w:r>
      <w:r w:rsidRPr="00A73B95">
        <w:rPr>
          <w:rFonts w:ascii="Playfair Display" w:eastAsia="Times New Roman" w:hAnsi="Playfair Display" w:cs="Times New Roman"/>
          <w:b/>
          <w:bCs/>
          <w:color w:val="202020"/>
          <w:kern w:val="0"/>
          <w:sz w:val="27"/>
          <w:szCs w:val="27"/>
          <w:lang w:eastAsia="fr-FR"/>
          <w14:ligatures w14:val="none"/>
        </w:rPr>
        <w:t>Rachelle Balaji</w:t>
      </w:r>
      <w:r w:rsidRPr="00A73B95">
        <w:rPr>
          <w:rFonts w:ascii="Playfair Display" w:eastAsia="Times New Roman" w:hAnsi="Playfair Display" w:cs="Times New Roman"/>
          <w:color w:val="202020"/>
          <w:kern w:val="0"/>
          <w:sz w:val="27"/>
          <w:szCs w:val="27"/>
          <w:lang w:eastAsia="fr-FR"/>
          <w14:ligatures w14:val="none"/>
        </w:rPr>
        <w:t>, artiste peintre.</w:t>
      </w:r>
      <w:r w:rsidRPr="00A73B95">
        <w:rPr>
          <w:rFonts w:ascii="Playfair Display" w:eastAsia="Times New Roman" w:hAnsi="Playfair Display" w:cs="Times New Roman"/>
          <w:color w:val="202020"/>
          <w:kern w:val="0"/>
          <w:sz w:val="27"/>
          <w:szCs w:val="27"/>
          <w:lang w:eastAsia="fr-FR"/>
          <w14:ligatures w14:val="none"/>
        </w:rPr>
        <w:br/>
        <w:t>C’est elle qui s’occupe de la protection de vos informations.</w:t>
      </w:r>
    </w:p>
    <w:p w14:paraId="35C4D0B3"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 Contact : (email à compléter)</w:t>
      </w:r>
    </w:p>
    <w:p w14:paraId="5A873F43"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39061A14">
          <v:rect id="_x0000_i1026" style="width:0;height:0" o:hralign="center" o:hrstd="t" o:hr="t" fillcolor="#a0a0a0" stroked="f"/>
        </w:pict>
      </w:r>
    </w:p>
    <w:p w14:paraId="1192DE2F"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2. Quelles informations sont collectées ?</w:t>
      </w:r>
    </w:p>
    <w:p w14:paraId="4A6279AE"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Nous pouvons collecter deux types d’informations :</w:t>
      </w:r>
    </w:p>
    <w:p w14:paraId="3EE2E26D" w14:textId="77777777" w:rsidR="00A73B95" w:rsidRPr="00A73B95" w:rsidRDefault="00A73B95" w:rsidP="00A73B95">
      <w:pPr>
        <w:shd w:val="clear" w:color="auto" w:fill="F2F2F2"/>
        <w:spacing w:before="192" w:after="72" w:line="240" w:lineRule="auto"/>
        <w:outlineLvl w:val="2"/>
        <w:rPr>
          <w:rFonts w:ascii="Arial" w:eastAsia="Times New Roman" w:hAnsi="Arial" w:cs="Arial"/>
          <w:color w:val="202020"/>
          <w:kern w:val="0"/>
          <w:sz w:val="27"/>
          <w:szCs w:val="27"/>
          <w:lang w:eastAsia="fr-FR"/>
          <w14:ligatures w14:val="none"/>
        </w:rPr>
      </w:pPr>
      <w:r w:rsidRPr="00A73B95">
        <w:rPr>
          <w:rFonts w:ascii="Segoe UI Symbol" w:eastAsia="Times New Roman" w:hAnsi="Segoe UI Symbol" w:cs="Segoe UI Symbol"/>
          <w:color w:val="202020"/>
          <w:kern w:val="0"/>
          <w:sz w:val="27"/>
          <w:szCs w:val="27"/>
          <w:lang w:eastAsia="fr-FR"/>
          <w14:ligatures w14:val="none"/>
        </w:rPr>
        <w:t>➤</w:t>
      </w:r>
      <w:r w:rsidRPr="00A73B95">
        <w:rPr>
          <w:rFonts w:ascii="Arial" w:eastAsia="Times New Roman" w:hAnsi="Arial" w:cs="Arial"/>
          <w:color w:val="202020"/>
          <w:kern w:val="0"/>
          <w:sz w:val="27"/>
          <w:szCs w:val="27"/>
          <w:lang w:eastAsia="fr-FR"/>
          <w14:ligatures w14:val="none"/>
        </w:rPr>
        <w:t xml:space="preserve"> a) Celles que vous nous donnez</w:t>
      </w:r>
    </w:p>
    <w:p w14:paraId="21153DC0"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lastRenderedPageBreak/>
        <w:t>Quand vous nous écrivez via le formulaire de contact :</w:t>
      </w:r>
    </w:p>
    <w:p w14:paraId="46EEB389" w14:textId="77777777" w:rsidR="00A73B95" w:rsidRPr="00A73B95" w:rsidRDefault="00A73B95" w:rsidP="00A73B95">
      <w:pPr>
        <w:numPr>
          <w:ilvl w:val="0"/>
          <w:numId w:val="1"/>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Votre nom</w:t>
      </w:r>
    </w:p>
    <w:p w14:paraId="4E6A5EDE" w14:textId="77777777" w:rsidR="00A73B95" w:rsidRPr="00A73B95" w:rsidRDefault="00A73B95" w:rsidP="00A73B95">
      <w:pPr>
        <w:numPr>
          <w:ilvl w:val="0"/>
          <w:numId w:val="1"/>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Votre email</w:t>
      </w:r>
    </w:p>
    <w:p w14:paraId="61C64B28" w14:textId="77777777" w:rsidR="00A73B95" w:rsidRPr="00A73B95" w:rsidRDefault="00A73B95" w:rsidP="00A73B95">
      <w:pPr>
        <w:numPr>
          <w:ilvl w:val="0"/>
          <w:numId w:val="1"/>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Votre message</w:t>
      </w:r>
    </w:p>
    <w:p w14:paraId="0F3E1593" w14:textId="77777777" w:rsidR="00A73B95" w:rsidRPr="00A73B95" w:rsidRDefault="00A73B95" w:rsidP="00A73B95">
      <w:pPr>
        <w:numPr>
          <w:ilvl w:val="0"/>
          <w:numId w:val="1"/>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Parfois votre numéro de téléphone (si vous le mettez)</w:t>
      </w:r>
    </w:p>
    <w:p w14:paraId="5BCE6C49" w14:textId="77777777" w:rsidR="00A73B95" w:rsidRPr="00A73B95" w:rsidRDefault="00A73B95" w:rsidP="00A73B95">
      <w:pPr>
        <w:shd w:val="clear" w:color="auto" w:fill="F2F2F2"/>
        <w:spacing w:before="192" w:after="72" w:line="240" w:lineRule="auto"/>
        <w:outlineLvl w:val="2"/>
        <w:rPr>
          <w:rFonts w:ascii="Arial" w:eastAsia="Times New Roman" w:hAnsi="Arial" w:cs="Arial"/>
          <w:color w:val="202020"/>
          <w:kern w:val="0"/>
          <w:sz w:val="27"/>
          <w:szCs w:val="27"/>
          <w:lang w:eastAsia="fr-FR"/>
          <w14:ligatures w14:val="none"/>
        </w:rPr>
      </w:pPr>
      <w:r w:rsidRPr="00A73B95">
        <w:rPr>
          <w:rFonts w:ascii="Segoe UI Symbol" w:eastAsia="Times New Roman" w:hAnsi="Segoe UI Symbol" w:cs="Segoe UI Symbol"/>
          <w:color w:val="202020"/>
          <w:kern w:val="0"/>
          <w:sz w:val="27"/>
          <w:szCs w:val="27"/>
          <w:lang w:eastAsia="fr-FR"/>
          <w14:ligatures w14:val="none"/>
        </w:rPr>
        <w:t>➤</w:t>
      </w:r>
      <w:r w:rsidRPr="00A73B95">
        <w:rPr>
          <w:rFonts w:ascii="Arial" w:eastAsia="Times New Roman" w:hAnsi="Arial" w:cs="Arial"/>
          <w:color w:val="202020"/>
          <w:kern w:val="0"/>
          <w:sz w:val="27"/>
          <w:szCs w:val="27"/>
          <w:lang w:eastAsia="fr-FR"/>
          <w14:ligatures w14:val="none"/>
        </w:rPr>
        <w:t xml:space="preserve"> b) Celles que votre navigateur envoie automatiquement</w:t>
      </w:r>
    </w:p>
    <w:p w14:paraId="191D1C17" w14:textId="77777777" w:rsidR="00A73B95" w:rsidRPr="00A73B95" w:rsidRDefault="00A73B95" w:rsidP="00A73B95">
      <w:pPr>
        <w:numPr>
          <w:ilvl w:val="0"/>
          <w:numId w:val="2"/>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Votre adresse IP</w:t>
      </w:r>
    </w:p>
    <w:p w14:paraId="0CCB6398" w14:textId="77777777" w:rsidR="00A73B95" w:rsidRPr="00A73B95" w:rsidRDefault="00A73B95" w:rsidP="00A73B95">
      <w:pPr>
        <w:numPr>
          <w:ilvl w:val="0"/>
          <w:numId w:val="2"/>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Les pages que vous visitez</w:t>
      </w:r>
    </w:p>
    <w:p w14:paraId="71B86B66" w14:textId="77777777" w:rsidR="00A73B95" w:rsidRPr="00A73B95" w:rsidRDefault="00A73B95" w:rsidP="00A73B95">
      <w:pPr>
        <w:numPr>
          <w:ilvl w:val="0"/>
          <w:numId w:val="2"/>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Des cookies (petits fichiers qui servent au bon fonctionnement du site)</w:t>
      </w:r>
    </w:p>
    <w:p w14:paraId="4AFD1633"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3A235585">
          <v:rect id="_x0000_i1027" style="width:0;height:0" o:hralign="center" o:hrstd="t" o:hr="t" fillcolor="#a0a0a0" stroked="f"/>
        </w:pict>
      </w:r>
    </w:p>
    <w:p w14:paraId="6A497CF7"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3. Pourquoi vos données sont-elles collectées ?</w:t>
      </w:r>
    </w:p>
    <w:p w14:paraId="204BF2CA"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Pour des raisons simples :</w:t>
      </w:r>
    </w:p>
    <w:p w14:paraId="1CADE7CE" w14:textId="77777777" w:rsidR="00A73B95" w:rsidRPr="00A73B95" w:rsidRDefault="00A73B95" w:rsidP="00A73B95">
      <w:pPr>
        <w:numPr>
          <w:ilvl w:val="0"/>
          <w:numId w:val="3"/>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Pour vous répondre quand vous nous contactez</w:t>
      </w:r>
    </w:p>
    <w:p w14:paraId="56A29B0F" w14:textId="77777777" w:rsidR="00A73B95" w:rsidRPr="00A73B95" w:rsidRDefault="00A73B95" w:rsidP="00A73B95">
      <w:pPr>
        <w:numPr>
          <w:ilvl w:val="0"/>
          <w:numId w:val="3"/>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Pour améliorer le site et savoir quelles pages intéressent les visiteurs</w:t>
      </w:r>
    </w:p>
    <w:p w14:paraId="37236465" w14:textId="77777777" w:rsidR="00A73B95" w:rsidRPr="00A73B95" w:rsidRDefault="00A73B95" w:rsidP="00A73B95">
      <w:pPr>
        <w:numPr>
          <w:ilvl w:val="0"/>
          <w:numId w:val="3"/>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Pour assurer que le site fonctionne correctement</w:t>
      </w:r>
    </w:p>
    <w:p w14:paraId="63CF3747" w14:textId="77777777" w:rsidR="00A73B95" w:rsidRPr="00A73B95" w:rsidRDefault="00A73B95" w:rsidP="00A73B95">
      <w:pPr>
        <w:numPr>
          <w:ilvl w:val="0"/>
          <w:numId w:val="3"/>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Pour partager les actualités de l’artiste (si vous en faites la demande)</w:t>
      </w:r>
    </w:p>
    <w:p w14:paraId="1F888EAA"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Nous </w:t>
      </w:r>
      <w:r w:rsidRPr="00A73B95">
        <w:rPr>
          <w:rFonts w:ascii="Playfair Display" w:eastAsia="Times New Roman" w:hAnsi="Playfair Display" w:cs="Times New Roman"/>
          <w:b/>
          <w:bCs/>
          <w:color w:val="202020"/>
          <w:kern w:val="0"/>
          <w:sz w:val="27"/>
          <w:szCs w:val="27"/>
          <w:lang w:eastAsia="fr-FR"/>
          <w14:ligatures w14:val="none"/>
        </w:rPr>
        <w:t>ne vendons jamais</w:t>
      </w:r>
      <w:r w:rsidRPr="00A73B95">
        <w:rPr>
          <w:rFonts w:ascii="Playfair Display" w:eastAsia="Times New Roman" w:hAnsi="Playfair Display" w:cs="Times New Roman"/>
          <w:color w:val="202020"/>
          <w:kern w:val="0"/>
          <w:sz w:val="27"/>
          <w:szCs w:val="27"/>
          <w:lang w:eastAsia="fr-FR"/>
          <w14:ligatures w14:val="none"/>
        </w:rPr>
        <w:t> vos informations.</w:t>
      </w:r>
    </w:p>
    <w:p w14:paraId="54D5CA80"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7894AA80">
          <v:rect id="_x0000_i1028" style="width:0;height:0" o:hralign="center" o:hrstd="t" o:hr="t" fillcolor="#a0a0a0" stroked="f"/>
        </w:pict>
      </w:r>
    </w:p>
    <w:p w14:paraId="28C679ED"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4. Qui peut voir vos informations ?</w:t>
      </w:r>
    </w:p>
    <w:p w14:paraId="61404260"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Seulement :</w:t>
      </w:r>
    </w:p>
    <w:p w14:paraId="793F4F70" w14:textId="77777777" w:rsidR="00A73B95" w:rsidRPr="00A73B95" w:rsidRDefault="00A73B95" w:rsidP="00A73B95">
      <w:pPr>
        <w:numPr>
          <w:ilvl w:val="0"/>
          <w:numId w:val="4"/>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L’artiste</w:t>
      </w:r>
    </w:p>
    <w:p w14:paraId="0CD7717A" w14:textId="77777777" w:rsidR="00A73B95" w:rsidRPr="00A73B95" w:rsidRDefault="00A73B95" w:rsidP="00A73B95">
      <w:pPr>
        <w:numPr>
          <w:ilvl w:val="0"/>
          <w:numId w:val="4"/>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Les services techniques qui hébergent ou maintiennent le site (hébergeur, outils statistiques)</w:t>
      </w:r>
    </w:p>
    <w:p w14:paraId="40291D7A"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Personne d’autre n’y a accès.</w:t>
      </w:r>
    </w:p>
    <w:p w14:paraId="045CA817"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7A5DF2DF">
          <v:rect id="_x0000_i1029" style="width:0;height:0" o:hralign="center" o:hrstd="t" o:hr="t" fillcolor="#a0a0a0" stroked="f"/>
        </w:pict>
      </w:r>
    </w:p>
    <w:p w14:paraId="71A93ADE"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5. Combien de temps les données sont conservées ?</w:t>
      </w:r>
    </w:p>
    <w:p w14:paraId="04443F8D" w14:textId="77777777" w:rsidR="00A73B95" w:rsidRPr="00A73B95" w:rsidRDefault="00A73B95" w:rsidP="00A73B95">
      <w:pPr>
        <w:numPr>
          <w:ilvl w:val="0"/>
          <w:numId w:val="5"/>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Vos messages : </w:t>
      </w:r>
      <w:r w:rsidRPr="00A73B95">
        <w:rPr>
          <w:rFonts w:ascii="Playfair Display" w:eastAsia="Times New Roman" w:hAnsi="Playfair Display" w:cs="Times New Roman"/>
          <w:b/>
          <w:bCs/>
          <w:color w:val="202020"/>
          <w:kern w:val="0"/>
          <w:sz w:val="27"/>
          <w:szCs w:val="27"/>
          <w:lang w:eastAsia="fr-FR"/>
          <w14:ligatures w14:val="none"/>
        </w:rPr>
        <w:t>jusqu’à 3 ans</w:t>
      </w:r>
    </w:p>
    <w:p w14:paraId="4946C316" w14:textId="77777777" w:rsidR="00A73B95" w:rsidRPr="00A73B95" w:rsidRDefault="00A73B95" w:rsidP="00A73B95">
      <w:pPr>
        <w:numPr>
          <w:ilvl w:val="0"/>
          <w:numId w:val="5"/>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Les cookies : selon leur durée technique (souvent quelques mois)</w:t>
      </w:r>
    </w:p>
    <w:p w14:paraId="3AB70C0B" w14:textId="77777777" w:rsidR="00A73B95" w:rsidRPr="00A73B95" w:rsidRDefault="00A73B95" w:rsidP="00A73B95">
      <w:pPr>
        <w:numPr>
          <w:ilvl w:val="0"/>
          <w:numId w:val="5"/>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Les données techniques (logs) : </w:t>
      </w:r>
      <w:r w:rsidRPr="00A73B95">
        <w:rPr>
          <w:rFonts w:ascii="Playfair Display" w:eastAsia="Times New Roman" w:hAnsi="Playfair Display" w:cs="Times New Roman"/>
          <w:b/>
          <w:bCs/>
          <w:color w:val="202020"/>
          <w:kern w:val="0"/>
          <w:sz w:val="27"/>
          <w:szCs w:val="27"/>
          <w:lang w:eastAsia="fr-FR"/>
          <w14:ligatures w14:val="none"/>
        </w:rPr>
        <w:t>13 mois maximum</w:t>
      </w:r>
    </w:p>
    <w:p w14:paraId="1B55CECD"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013B5751">
          <v:rect id="_x0000_i1030" style="width:0;height:0" o:hralign="center" o:hrstd="t" o:hr="t" fillcolor="#a0a0a0" stroked="f"/>
        </w:pict>
      </w:r>
    </w:p>
    <w:p w14:paraId="45EB48EB"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lastRenderedPageBreak/>
        <w:t>6. Quels sont vos droits ?</w:t>
      </w:r>
    </w:p>
    <w:p w14:paraId="6E592CEB"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Vous pouvez à tout moment :</w:t>
      </w:r>
    </w:p>
    <w:p w14:paraId="6E1D337F"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Segoe UI Emoji" w:eastAsia="Times New Roman" w:hAnsi="Segoe UI Emoji" w:cs="Segoe UI Emoji"/>
          <w:color w:val="202020"/>
          <w:kern w:val="0"/>
          <w:sz w:val="27"/>
          <w:szCs w:val="27"/>
          <w:lang w:eastAsia="fr-FR"/>
          <w14:ligatures w14:val="none"/>
        </w:rPr>
        <w:t>✔️</w:t>
      </w:r>
      <w:r w:rsidRPr="00A73B95">
        <w:rPr>
          <w:rFonts w:ascii="Playfair Display" w:eastAsia="Times New Roman" w:hAnsi="Playfair Display" w:cs="Times New Roman"/>
          <w:color w:val="202020"/>
          <w:kern w:val="0"/>
          <w:sz w:val="27"/>
          <w:szCs w:val="27"/>
          <w:lang w:eastAsia="fr-FR"/>
          <w14:ligatures w14:val="none"/>
        </w:rPr>
        <w:t xml:space="preserve"> Voir quelles donn</w:t>
      </w:r>
      <w:r w:rsidRPr="00A73B95">
        <w:rPr>
          <w:rFonts w:ascii="Playfair Display" w:eastAsia="Times New Roman" w:hAnsi="Playfair Display" w:cs="Playfair Display"/>
          <w:color w:val="202020"/>
          <w:kern w:val="0"/>
          <w:sz w:val="27"/>
          <w:szCs w:val="27"/>
          <w:lang w:eastAsia="fr-FR"/>
          <w14:ligatures w14:val="none"/>
        </w:rPr>
        <w:t>é</w:t>
      </w:r>
      <w:r w:rsidRPr="00A73B95">
        <w:rPr>
          <w:rFonts w:ascii="Playfair Display" w:eastAsia="Times New Roman" w:hAnsi="Playfair Display" w:cs="Times New Roman"/>
          <w:color w:val="202020"/>
          <w:kern w:val="0"/>
          <w:sz w:val="27"/>
          <w:szCs w:val="27"/>
          <w:lang w:eastAsia="fr-FR"/>
          <w14:ligatures w14:val="none"/>
        </w:rPr>
        <w:t>es nous avons sur vous</w:t>
      </w:r>
      <w:r w:rsidRPr="00A73B95">
        <w:rPr>
          <w:rFonts w:ascii="Playfair Display" w:eastAsia="Times New Roman" w:hAnsi="Playfair Display" w:cs="Times New Roman"/>
          <w:color w:val="202020"/>
          <w:kern w:val="0"/>
          <w:sz w:val="27"/>
          <w:szCs w:val="27"/>
          <w:lang w:eastAsia="fr-FR"/>
          <w14:ligatures w14:val="none"/>
        </w:rPr>
        <w:br/>
      </w:r>
      <w:r w:rsidRPr="00A73B95">
        <w:rPr>
          <w:rFonts w:ascii="Segoe UI Emoji" w:eastAsia="Times New Roman" w:hAnsi="Segoe UI Emoji" w:cs="Segoe UI Emoji"/>
          <w:color w:val="202020"/>
          <w:kern w:val="0"/>
          <w:sz w:val="27"/>
          <w:szCs w:val="27"/>
          <w:lang w:eastAsia="fr-FR"/>
          <w14:ligatures w14:val="none"/>
        </w:rPr>
        <w:t>✔️</w:t>
      </w:r>
      <w:r w:rsidRPr="00A73B95">
        <w:rPr>
          <w:rFonts w:ascii="Playfair Display" w:eastAsia="Times New Roman" w:hAnsi="Playfair Display" w:cs="Times New Roman"/>
          <w:color w:val="202020"/>
          <w:kern w:val="0"/>
          <w:sz w:val="27"/>
          <w:szCs w:val="27"/>
          <w:lang w:eastAsia="fr-FR"/>
          <w14:ligatures w14:val="none"/>
        </w:rPr>
        <w:t xml:space="preserve"> Les corriger</w:t>
      </w:r>
      <w:r w:rsidRPr="00A73B95">
        <w:rPr>
          <w:rFonts w:ascii="Playfair Display" w:eastAsia="Times New Roman" w:hAnsi="Playfair Display" w:cs="Times New Roman"/>
          <w:color w:val="202020"/>
          <w:kern w:val="0"/>
          <w:sz w:val="27"/>
          <w:szCs w:val="27"/>
          <w:lang w:eastAsia="fr-FR"/>
          <w14:ligatures w14:val="none"/>
        </w:rPr>
        <w:br/>
      </w:r>
      <w:r w:rsidRPr="00A73B95">
        <w:rPr>
          <w:rFonts w:ascii="Segoe UI Emoji" w:eastAsia="Times New Roman" w:hAnsi="Segoe UI Emoji" w:cs="Segoe UI Emoji"/>
          <w:color w:val="202020"/>
          <w:kern w:val="0"/>
          <w:sz w:val="27"/>
          <w:szCs w:val="27"/>
          <w:lang w:eastAsia="fr-FR"/>
          <w14:ligatures w14:val="none"/>
        </w:rPr>
        <w:t>✔️</w:t>
      </w:r>
      <w:r w:rsidRPr="00A73B95">
        <w:rPr>
          <w:rFonts w:ascii="Playfair Display" w:eastAsia="Times New Roman" w:hAnsi="Playfair Display" w:cs="Times New Roman"/>
          <w:color w:val="202020"/>
          <w:kern w:val="0"/>
          <w:sz w:val="27"/>
          <w:szCs w:val="27"/>
          <w:lang w:eastAsia="fr-FR"/>
          <w14:ligatures w14:val="none"/>
        </w:rPr>
        <w:t xml:space="preserve"> Demander leur suppression</w:t>
      </w:r>
      <w:r w:rsidRPr="00A73B95">
        <w:rPr>
          <w:rFonts w:ascii="Playfair Display" w:eastAsia="Times New Roman" w:hAnsi="Playfair Display" w:cs="Times New Roman"/>
          <w:color w:val="202020"/>
          <w:kern w:val="0"/>
          <w:sz w:val="27"/>
          <w:szCs w:val="27"/>
          <w:lang w:eastAsia="fr-FR"/>
          <w14:ligatures w14:val="none"/>
        </w:rPr>
        <w:br/>
      </w:r>
      <w:r w:rsidRPr="00A73B95">
        <w:rPr>
          <w:rFonts w:ascii="Segoe UI Emoji" w:eastAsia="Times New Roman" w:hAnsi="Segoe UI Emoji" w:cs="Segoe UI Emoji"/>
          <w:color w:val="202020"/>
          <w:kern w:val="0"/>
          <w:sz w:val="27"/>
          <w:szCs w:val="27"/>
          <w:lang w:eastAsia="fr-FR"/>
          <w14:ligatures w14:val="none"/>
        </w:rPr>
        <w:t>✔️</w:t>
      </w:r>
      <w:r w:rsidRPr="00A73B95">
        <w:rPr>
          <w:rFonts w:ascii="Playfair Display" w:eastAsia="Times New Roman" w:hAnsi="Playfair Display" w:cs="Times New Roman"/>
          <w:color w:val="202020"/>
          <w:kern w:val="0"/>
          <w:sz w:val="27"/>
          <w:szCs w:val="27"/>
          <w:lang w:eastAsia="fr-FR"/>
          <w14:ligatures w14:val="none"/>
        </w:rPr>
        <w:t xml:space="preserve"> Vous opposer </w:t>
      </w:r>
      <w:r w:rsidRPr="00A73B95">
        <w:rPr>
          <w:rFonts w:ascii="Playfair Display" w:eastAsia="Times New Roman" w:hAnsi="Playfair Display" w:cs="Playfair Display"/>
          <w:color w:val="202020"/>
          <w:kern w:val="0"/>
          <w:sz w:val="27"/>
          <w:szCs w:val="27"/>
          <w:lang w:eastAsia="fr-FR"/>
          <w14:ligatures w14:val="none"/>
        </w:rPr>
        <w:t>à</w:t>
      </w:r>
      <w:r w:rsidRPr="00A73B95">
        <w:rPr>
          <w:rFonts w:ascii="Playfair Display" w:eastAsia="Times New Roman" w:hAnsi="Playfair Display" w:cs="Times New Roman"/>
          <w:color w:val="202020"/>
          <w:kern w:val="0"/>
          <w:sz w:val="27"/>
          <w:szCs w:val="27"/>
          <w:lang w:eastAsia="fr-FR"/>
          <w14:ligatures w14:val="none"/>
        </w:rPr>
        <w:t xml:space="preserve"> leur utilisation</w:t>
      </w:r>
      <w:r w:rsidRPr="00A73B95">
        <w:rPr>
          <w:rFonts w:ascii="Playfair Display" w:eastAsia="Times New Roman" w:hAnsi="Playfair Display" w:cs="Times New Roman"/>
          <w:color w:val="202020"/>
          <w:kern w:val="0"/>
          <w:sz w:val="27"/>
          <w:szCs w:val="27"/>
          <w:lang w:eastAsia="fr-FR"/>
          <w14:ligatures w14:val="none"/>
        </w:rPr>
        <w:br/>
      </w:r>
      <w:r w:rsidRPr="00A73B95">
        <w:rPr>
          <w:rFonts w:ascii="Segoe UI Emoji" w:eastAsia="Times New Roman" w:hAnsi="Segoe UI Emoji" w:cs="Segoe UI Emoji"/>
          <w:color w:val="202020"/>
          <w:kern w:val="0"/>
          <w:sz w:val="27"/>
          <w:szCs w:val="27"/>
          <w:lang w:eastAsia="fr-FR"/>
          <w14:ligatures w14:val="none"/>
        </w:rPr>
        <w:t>✔️</w:t>
      </w:r>
      <w:r w:rsidRPr="00A73B95">
        <w:rPr>
          <w:rFonts w:ascii="Playfair Display" w:eastAsia="Times New Roman" w:hAnsi="Playfair Display" w:cs="Times New Roman"/>
          <w:color w:val="202020"/>
          <w:kern w:val="0"/>
          <w:sz w:val="27"/>
          <w:szCs w:val="27"/>
          <w:lang w:eastAsia="fr-FR"/>
          <w14:ligatures w14:val="none"/>
        </w:rPr>
        <w:t xml:space="preserve"> Retirer votre consentement si vous l</w:t>
      </w:r>
      <w:r w:rsidRPr="00A73B95">
        <w:rPr>
          <w:rFonts w:ascii="Playfair Display" w:eastAsia="Times New Roman" w:hAnsi="Playfair Display" w:cs="Playfair Display"/>
          <w:color w:val="202020"/>
          <w:kern w:val="0"/>
          <w:sz w:val="27"/>
          <w:szCs w:val="27"/>
          <w:lang w:eastAsia="fr-FR"/>
          <w14:ligatures w14:val="none"/>
        </w:rPr>
        <w:t>’</w:t>
      </w:r>
      <w:r w:rsidRPr="00A73B95">
        <w:rPr>
          <w:rFonts w:ascii="Playfair Display" w:eastAsia="Times New Roman" w:hAnsi="Playfair Display" w:cs="Times New Roman"/>
          <w:color w:val="202020"/>
          <w:kern w:val="0"/>
          <w:sz w:val="27"/>
          <w:szCs w:val="27"/>
          <w:lang w:eastAsia="fr-FR"/>
          <w14:ligatures w14:val="none"/>
        </w:rPr>
        <w:t>avez donn</w:t>
      </w:r>
      <w:r w:rsidRPr="00A73B95">
        <w:rPr>
          <w:rFonts w:ascii="Playfair Display" w:eastAsia="Times New Roman" w:hAnsi="Playfair Display" w:cs="Playfair Display"/>
          <w:color w:val="202020"/>
          <w:kern w:val="0"/>
          <w:sz w:val="27"/>
          <w:szCs w:val="27"/>
          <w:lang w:eastAsia="fr-FR"/>
          <w14:ligatures w14:val="none"/>
        </w:rPr>
        <w:t>é</w:t>
      </w:r>
    </w:p>
    <w:p w14:paraId="714D805A"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Pour cela, il suffit d’envoyer un message : (rachellebalajiart@gmail.com)</w:t>
      </w:r>
    </w:p>
    <w:p w14:paraId="4541E838"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5C916D1B">
          <v:rect id="_x0000_i1031" style="width:0;height:0" o:hralign="center" o:hrstd="t" o:hr="t" fillcolor="#a0a0a0" stroked="f"/>
        </w:pict>
      </w:r>
    </w:p>
    <w:p w14:paraId="0C767900"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7. Les cookies, c’est quoi ?</w:t>
      </w:r>
    </w:p>
    <w:p w14:paraId="380CA182"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Ce sont de petits fichiers qui aident :</w:t>
      </w:r>
    </w:p>
    <w:p w14:paraId="579CCE05" w14:textId="77777777" w:rsidR="00A73B95" w:rsidRPr="00A73B95" w:rsidRDefault="00A73B95" w:rsidP="00A73B95">
      <w:pPr>
        <w:numPr>
          <w:ilvl w:val="0"/>
          <w:numId w:val="6"/>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au bon fonctionnement du site</w:t>
      </w:r>
    </w:p>
    <w:p w14:paraId="35986ED5" w14:textId="77777777" w:rsidR="00A73B95" w:rsidRPr="00A73B95" w:rsidRDefault="00A73B95" w:rsidP="00A73B95">
      <w:pPr>
        <w:numPr>
          <w:ilvl w:val="0"/>
          <w:numId w:val="6"/>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à mesurer la fréquentation</w:t>
      </w:r>
    </w:p>
    <w:p w14:paraId="33E0B320" w14:textId="77777777" w:rsidR="00A73B95" w:rsidRPr="00A73B95" w:rsidRDefault="00A73B95" w:rsidP="00A73B95">
      <w:pPr>
        <w:numPr>
          <w:ilvl w:val="0"/>
          <w:numId w:val="6"/>
        </w:num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à afficher certains contenus (ex : Instagram)</w:t>
      </w:r>
    </w:p>
    <w:p w14:paraId="4E44B2FB"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Les cookies non essentiels ne sont utilisés </w:t>
      </w:r>
      <w:r w:rsidRPr="00A73B95">
        <w:rPr>
          <w:rFonts w:ascii="Playfair Display" w:eastAsia="Times New Roman" w:hAnsi="Playfair Display" w:cs="Times New Roman"/>
          <w:b/>
          <w:bCs/>
          <w:color w:val="202020"/>
          <w:kern w:val="0"/>
          <w:sz w:val="27"/>
          <w:szCs w:val="27"/>
          <w:lang w:eastAsia="fr-FR"/>
          <w14:ligatures w14:val="none"/>
        </w:rPr>
        <w:t>qu’avec votre accord</w:t>
      </w:r>
      <w:r w:rsidRPr="00A73B95">
        <w:rPr>
          <w:rFonts w:ascii="Playfair Display" w:eastAsia="Times New Roman" w:hAnsi="Playfair Display" w:cs="Times New Roman"/>
          <w:color w:val="202020"/>
          <w:kern w:val="0"/>
          <w:sz w:val="27"/>
          <w:szCs w:val="27"/>
          <w:lang w:eastAsia="fr-FR"/>
          <w14:ligatures w14:val="none"/>
        </w:rPr>
        <w:t>.</w:t>
      </w:r>
    </w:p>
    <w:p w14:paraId="3C9337A7"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521384DE">
          <v:rect id="_x0000_i1032" style="width:0;height:0" o:hralign="center" o:hrstd="t" o:hr="t" fillcolor="#a0a0a0" stroked="f"/>
        </w:pict>
      </w:r>
    </w:p>
    <w:p w14:paraId="76CACDCB"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8. Sécurité</w:t>
      </w:r>
    </w:p>
    <w:p w14:paraId="5D45D390" w14:textId="77777777" w:rsidR="00A73B95" w:rsidRPr="00A73B95" w:rsidRDefault="00A73B95" w:rsidP="00A73B95">
      <w:pPr>
        <w:shd w:val="clear" w:color="auto" w:fill="F2F2F2"/>
        <w:spacing w:after="96"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Le site utilise une connexion sécurisée (HTTPS) et des protections techniques pour éviter que vos informations soient perdues ou consultées par des personnes non autorisées.</w:t>
      </w:r>
    </w:p>
    <w:p w14:paraId="5AD22E07"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51DD18B5">
          <v:rect id="_x0000_i1033" style="width:0;height:0" o:hralign="center" o:hrstd="t" o:hr="t" fillcolor="#a0a0a0" stroked="f"/>
        </w:pict>
      </w:r>
    </w:p>
    <w:p w14:paraId="4C3C9FE7"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9. Liens externes</w:t>
      </w:r>
    </w:p>
    <w:p w14:paraId="4CCF4732"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Si vous cliquez vers Instagram ou d’autres sites, leur politique de confidentialité s’applique.</w:t>
      </w:r>
      <w:r w:rsidRPr="00A73B95">
        <w:rPr>
          <w:rFonts w:ascii="Playfair Display" w:eastAsia="Times New Roman" w:hAnsi="Playfair Display" w:cs="Times New Roman"/>
          <w:color w:val="202020"/>
          <w:kern w:val="0"/>
          <w:sz w:val="27"/>
          <w:szCs w:val="27"/>
          <w:lang w:eastAsia="fr-FR"/>
          <w14:ligatures w14:val="none"/>
        </w:rPr>
        <w:br/>
        <w:t>Nous vous conseillons de la consulter.</w:t>
      </w:r>
    </w:p>
    <w:p w14:paraId="46EB20AE"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pict w14:anchorId="2A09AC5A">
          <v:rect id="_x0000_i1034" style="width:0;height:0" o:hralign="center" o:hrstd="t" o:hr="t" fillcolor="#a0a0a0" stroked="f"/>
        </w:pict>
      </w:r>
    </w:p>
    <w:p w14:paraId="4551930B" w14:textId="77777777" w:rsidR="00A73B95" w:rsidRPr="00A73B95" w:rsidRDefault="00A73B95" w:rsidP="00A73B95">
      <w:pPr>
        <w:shd w:val="clear" w:color="auto" w:fill="F2F2F2"/>
        <w:spacing w:before="100" w:beforeAutospacing="1" w:after="100" w:afterAutospacing="1" w:line="240" w:lineRule="auto"/>
        <w:outlineLvl w:val="1"/>
        <w:rPr>
          <w:rFonts w:ascii="Arial" w:eastAsia="Times New Roman" w:hAnsi="Arial" w:cs="Arial"/>
          <w:color w:val="202020"/>
          <w:kern w:val="0"/>
          <w:sz w:val="36"/>
          <w:szCs w:val="36"/>
          <w:lang w:eastAsia="fr-FR"/>
          <w14:ligatures w14:val="none"/>
        </w:rPr>
      </w:pPr>
      <w:r w:rsidRPr="00A73B95">
        <w:rPr>
          <w:rFonts w:ascii="Arial" w:eastAsia="Times New Roman" w:hAnsi="Arial" w:cs="Arial"/>
          <w:color w:val="202020"/>
          <w:kern w:val="0"/>
          <w:sz w:val="36"/>
          <w:szCs w:val="36"/>
          <w:lang w:eastAsia="fr-FR"/>
          <w14:ligatures w14:val="none"/>
        </w:rPr>
        <w:t>10. Mise à jour</w:t>
      </w:r>
    </w:p>
    <w:p w14:paraId="6582F30C" w14:textId="77777777" w:rsidR="00A73B95" w:rsidRPr="00A73B95" w:rsidRDefault="00A73B95" w:rsidP="00A73B95">
      <w:pPr>
        <w:shd w:val="clear" w:color="auto" w:fill="F2F2F2"/>
        <w:spacing w:after="0" w:line="240" w:lineRule="auto"/>
        <w:rPr>
          <w:rFonts w:ascii="Playfair Display" w:eastAsia="Times New Roman" w:hAnsi="Playfair Display" w:cs="Times New Roman"/>
          <w:color w:val="202020"/>
          <w:kern w:val="0"/>
          <w:sz w:val="27"/>
          <w:szCs w:val="27"/>
          <w:lang w:eastAsia="fr-FR"/>
          <w14:ligatures w14:val="none"/>
        </w:rPr>
      </w:pPr>
      <w:r w:rsidRPr="00A73B95">
        <w:rPr>
          <w:rFonts w:ascii="Playfair Display" w:eastAsia="Times New Roman" w:hAnsi="Playfair Display" w:cs="Times New Roman"/>
          <w:color w:val="202020"/>
          <w:kern w:val="0"/>
          <w:sz w:val="27"/>
          <w:szCs w:val="27"/>
          <w:lang w:eastAsia="fr-FR"/>
          <w14:ligatures w14:val="none"/>
        </w:rPr>
        <w:t>Cette politique peut évoluer si le site change ou si la loi évolue.</w:t>
      </w:r>
      <w:r w:rsidRPr="00A73B95">
        <w:rPr>
          <w:rFonts w:ascii="Playfair Display" w:eastAsia="Times New Roman" w:hAnsi="Playfair Display" w:cs="Times New Roman"/>
          <w:color w:val="202020"/>
          <w:kern w:val="0"/>
          <w:sz w:val="27"/>
          <w:szCs w:val="27"/>
          <w:lang w:eastAsia="fr-FR"/>
          <w14:ligatures w14:val="none"/>
        </w:rPr>
        <w:br/>
        <w:t>Nous mettrons la date à jour en haut de cette page.</w:t>
      </w:r>
    </w:p>
    <w:p w14:paraId="1452827E" w14:textId="30613F24" w:rsidR="00667AB6" w:rsidRDefault="00667AB6"/>
    <w:p w14:paraId="580C22E5" w14:textId="77777777" w:rsidR="004D4D20" w:rsidRPr="004D4D20" w:rsidRDefault="004D4D20" w:rsidP="004D4D20">
      <w:r w:rsidRPr="004D4D20">
        <w:rPr>
          <w:b/>
          <w:bCs/>
          <w:u w:val="single"/>
        </w:rPr>
        <w:lastRenderedPageBreak/>
        <w:t>Conditions Générales de Vente</w:t>
      </w:r>
    </w:p>
    <w:p w14:paraId="64A384A7" w14:textId="77777777" w:rsidR="004D4D20" w:rsidRPr="004D4D20" w:rsidRDefault="004D4D20" w:rsidP="004D4D20">
      <w:r w:rsidRPr="004D4D20">
        <w:rPr>
          <w:b/>
          <w:bCs/>
        </w:rPr>
        <w:t>Artiste Peintre – Rachelle Balaji</w:t>
      </w:r>
    </w:p>
    <w:p w14:paraId="7024F639" w14:textId="77777777" w:rsidR="004D4D20" w:rsidRPr="004D4D20" w:rsidRDefault="004D4D20" w:rsidP="004D4D20">
      <w:r w:rsidRPr="004D4D20">
        <w:t>Date de mise à jour : 18/11/2025</w:t>
      </w:r>
    </w:p>
    <w:p w14:paraId="5506D6B3" w14:textId="77777777" w:rsidR="004D4D20" w:rsidRPr="004D4D20" w:rsidRDefault="004D4D20" w:rsidP="004D4D20">
      <w:pPr>
        <w:rPr>
          <w:b/>
          <w:bCs/>
        </w:rPr>
      </w:pPr>
      <w:r w:rsidRPr="004D4D20">
        <w:rPr>
          <w:b/>
          <w:bCs/>
        </w:rPr>
        <w:t>1. Objet</w:t>
      </w:r>
    </w:p>
    <w:p w14:paraId="026783BF" w14:textId="77777777" w:rsidR="004D4D20" w:rsidRPr="004D4D20" w:rsidRDefault="004D4D20" w:rsidP="004D4D20">
      <w:r w:rsidRPr="004D4D20">
        <w:t>Les présentes conditions générales de vente (CGV) régissent les ventes d'œuvres d'art originales, de reproductions, et de commandes personnalisées réalisées par [Votre Nom/Artiste], ci-après dénommé « l'Artiste », auprès de ses clients, ci-après dénommés « le Client ».</w:t>
      </w:r>
    </w:p>
    <w:p w14:paraId="5835ED62" w14:textId="77777777" w:rsidR="004D4D20" w:rsidRPr="004D4D20" w:rsidRDefault="004D4D20" w:rsidP="004D4D20">
      <w:pPr>
        <w:rPr>
          <w:b/>
          <w:bCs/>
        </w:rPr>
      </w:pPr>
      <w:r w:rsidRPr="004D4D20">
        <w:rPr>
          <w:b/>
          <w:bCs/>
        </w:rPr>
        <w:t>2. Champ d'application</w:t>
      </w:r>
    </w:p>
    <w:p w14:paraId="27E0AEE2" w14:textId="77777777" w:rsidR="004D4D20" w:rsidRPr="004D4D20" w:rsidRDefault="004D4D20" w:rsidP="004D4D20">
      <w:r w:rsidRPr="004D4D20">
        <w:t>Les présentes CGV s'appliquent à toutes les ventes conclues par l'Artiste, que ce soit via son site internet, par correspondance, ou lors de salons ou expositions.</w:t>
      </w:r>
    </w:p>
    <w:p w14:paraId="71A1DC41" w14:textId="77777777" w:rsidR="004D4D20" w:rsidRPr="004D4D20" w:rsidRDefault="004D4D20" w:rsidP="004D4D20">
      <w:pPr>
        <w:rPr>
          <w:b/>
          <w:bCs/>
        </w:rPr>
      </w:pPr>
      <w:r w:rsidRPr="004D4D20">
        <w:rPr>
          <w:b/>
          <w:bCs/>
        </w:rPr>
        <w:t>3. Œuvres et Commandes</w:t>
      </w:r>
    </w:p>
    <w:p w14:paraId="698BA6BE" w14:textId="77777777" w:rsidR="004D4D20" w:rsidRPr="004D4D20" w:rsidRDefault="004D4D20" w:rsidP="004D4D20">
      <w:r w:rsidRPr="004D4D20">
        <w:t>Les œuvres proposées sont des créations originales ou des reproductions signées. Toute commande personnalisée fera l'objet d'un devis préalable détaillant la nature de l'œuvre, le délai de réalisation et le prix.</w:t>
      </w:r>
    </w:p>
    <w:p w14:paraId="2D88AE0D" w14:textId="77777777" w:rsidR="004D4D20" w:rsidRPr="004D4D20" w:rsidRDefault="004D4D20" w:rsidP="004D4D20">
      <w:r w:rsidRPr="004D4D20">
        <w:t>La validation du devis vaut acceptation définitive de la commande.</w:t>
      </w:r>
    </w:p>
    <w:p w14:paraId="6F89F931" w14:textId="77777777" w:rsidR="004D4D20" w:rsidRPr="004D4D20" w:rsidRDefault="004D4D20" w:rsidP="004D4D20">
      <w:pPr>
        <w:rPr>
          <w:b/>
          <w:bCs/>
        </w:rPr>
      </w:pPr>
      <w:r w:rsidRPr="004D4D20">
        <w:rPr>
          <w:b/>
          <w:bCs/>
        </w:rPr>
        <w:t>4. Prix et Paiement</w:t>
      </w:r>
    </w:p>
    <w:p w14:paraId="1B29D027" w14:textId="77777777" w:rsidR="004D4D20" w:rsidRPr="004D4D20" w:rsidRDefault="004D4D20" w:rsidP="004D4D20">
      <w:r w:rsidRPr="004D4D20">
        <w:t>Les prix sont indiqués en euros, toutes taxes comprises, hors frais de livraison. Le paiement s'effectue par virement bancaire, carte bancaire, ou tout autre moyen convenu entre l'Artiste et le Client.</w:t>
      </w:r>
    </w:p>
    <w:p w14:paraId="2E232BAE" w14:textId="77777777" w:rsidR="004D4D20" w:rsidRPr="004D4D20" w:rsidRDefault="004D4D20" w:rsidP="004D4D20">
      <w:r w:rsidRPr="004D4D20">
        <w:t>Un acompte de 30% peut être demandé pour toute commande personnalisée. Le solde est exigible avant la livraison de l'œuvre.</w:t>
      </w:r>
    </w:p>
    <w:p w14:paraId="164F7EF1" w14:textId="77777777" w:rsidR="004D4D20" w:rsidRPr="004D4D20" w:rsidRDefault="004D4D20" w:rsidP="004D4D20">
      <w:pPr>
        <w:rPr>
          <w:b/>
          <w:bCs/>
        </w:rPr>
      </w:pPr>
      <w:r w:rsidRPr="004D4D20">
        <w:rPr>
          <w:b/>
          <w:bCs/>
        </w:rPr>
        <w:t>5. Délais de Livraison</w:t>
      </w:r>
    </w:p>
    <w:p w14:paraId="02C59708" w14:textId="77777777" w:rsidR="004D4D20" w:rsidRPr="004D4D20" w:rsidRDefault="004D4D20" w:rsidP="004D4D20">
      <w:r w:rsidRPr="004D4D20">
        <w:t>Les délais de livraison sont indiqués lors de la commande. L'Artiste ne saurait être tenu responsable des retards liés aux transporteurs ou à des cas de force majeure.</w:t>
      </w:r>
    </w:p>
    <w:p w14:paraId="713FB936" w14:textId="77777777" w:rsidR="004D4D20" w:rsidRPr="004D4D20" w:rsidRDefault="004D4D20" w:rsidP="004D4D20">
      <w:pPr>
        <w:rPr>
          <w:b/>
          <w:bCs/>
        </w:rPr>
      </w:pPr>
      <w:r w:rsidRPr="004D4D20">
        <w:rPr>
          <w:b/>
          <w:bCs/>
        </w:rPr>
        <w:t>6. Droit de Rétractation</w:t>
      </w:r>
    </w:p>
    <w:p w14:paraId="34B14C60" w14:textId="77777777" w:rsidR="004D4D20" w:rsidRPr="004D4D20" w:rsidRDefault="004D4D20" w:rsidP="004D4D20">
      <w:r w:rsidRPr="004D4D20">
        <w:t>Conformément à la législation en vigueur, le Client bénéficie d'un délai de 14 jours à compter de la réception de l'œuvre pour exercer son droit de rétractation, sauf pour les œuvres personnalisées réalisées sur commande.</w:t>
      </w:r>
    </w:p>
    <w:p w14:paraId="10CBBDBE" w14:textId="77777777" w:rsidR="004D4D20" w:rsidRPr="004D4D20" w:rsidRDefault="004D4D20" w:rsidP="004D4D20">
      <w:r w:rsidRPr="004D4D20">
        <w:t>Les frais de retour sont à la charge du Client, et l'œuvre devra être retournée dans son emballage d'origine, en parfait état.</w:t>
      </w:r>
    </w:p>
    <w:p w14:paraId="733AE4B5" w14:textId="77777777" w:rsidR="004D4D20" w:rsidRPr="004D4D20" w:rsidRDefault="004D4D20" w:rsidP="004D4D20">
      <w:pPr>
        <w:rPr>
          <w:b/>
          <w:bCs/>
        </w:rPr>
      </w:pPr>
      <w:r w:rsidRPr="004D4D20">
        <w:rPr>
          <w:b/>
          <w:bCs/>
        </w:rPr>
        <w:t>7. Propriété Intellectuelle</w:t>
      </w:r>
    </w:p>
    <w:p w14:paraId="3564E6EB" w14:textId="77777777" w:rsidR="004D4D20" w:rsidRPr="004D4D20" w:rsidRDefault="004D4D20" w:rsidP="004D4D20">
      <w:r w:rsidRPr="004D4D20">
        <w:t>Les œuvres demeurent la propriété intellectuelle de l'Artiste et sont protégées par le droit d'auteur. Toute reproduction ou utilisation sans autorisation est strictement interdite.</w:t>
      </w:r>
    </w:p>
    <w:p w14:paraId="7AFBA640" w14:textId="77777777" w:rsidR="004D4D20" w:rsidRPr="004D4D20" w:rsidRDefault="004D4D20" w:rsidP="004D4D20">
      <w:pPr>
        <w:rPr>
          <w:b/>
          <w:bCs/>
        </w:rPr>
      </w:pPr>
      <w:r w:rsidRPr="004D4D20">
        <w:rPr>
          <w:b/>
          <w:bCs/>
        </w:rPr>
        <w:t>8. Garanties</w:t>
      </w:r>
    </w:p>
    <w:p w14:paraId="2325E022" w14:textId="77777777" w:rsidR="004D4D20" w:rsidRPr="004D4D20" w:rsidRDefault="004D4D20" w:rsidP="004D4D20">
      <w:r w:rsidRPr="004D4D20">
        <w:t>L'Artiste garantit que les œuvres vendues sont des créations originales. Toute réclamation pour non-conformité devra être signalée dans un délai de 7 jours après réception de l'œuvre.</w:t>
      </w:r>
    </w:p>
    <w:p w14:paraId="7F144DFE" w14:textId="77777777" w:rsidR="004D4D20" w:rsidRPr="004D4D20" w:rsidRDefault="004D4D20" w:rsidP="004D4D20">
      <w:pPr>
        <w:rPr>
          <w:b/>
          <w:bCs/>
        </w:rPr>
      </w:pPr>
      <w:r w:rsidRPr="004D4D20">
        <w:rPr>
          <w:b/>
          <w:bCs/>
        </w:rPr>
        <w:t>9. Données Personnelles</w:t>
      </w:r>
    </w:p>
    <w:p w14:paraId="4900FAB7" w14:textId="77777777" w:rsidR="004D4D20" w:rsidRPr="004D4D20" w:rsidRDefault="004D4D20" w:rsidP="004D4D20">
      <w:r w:rsidRPr="004D4D20">
        <w:lastRenderedPageBreak/>
        <w:t>Les informations personnelles collectées lors des commandes sont utilisées uniquement pour la gestion des transactions et ne sont jamais communiquées à des tiers.</w:t>
      </w:r>
    </w:p>
    <w:p w14:paraId="459F189F" w14:textId="77777777" w:rsidR="004D4D20" w:rsidRPr="004D4D20" w:rsidRDefault="004D4D20" w:rsidP="004D4D20">
      <w:pPr>
        <w:rPr>
          <w:b/>
          <w:bCs/>
        </w:rPr>
      </w:pPr>
      <w:r w:rsidRPr="004D4D20">
        <w:rPr>
          <w:b/>
          <w:bCs/>
        </w:rPr>
        <w:t>10. Litiges</w:t>
      </w:r>
    </w:p>
    <w:p w14:paraId="038052F3" w14:textId="77777777" w:rsidR="004D4D20" w:rsidRPr="004D4D20" w:rsidRDefault="004D4D20" w:rsidP="004D4D20">
      <w:r w:rsidRPr="004D4D20">
        <w:t>En cas de litige, une solution amiable sera recherchée en priorité. À défaut, les tribunaux compétents seront ceux du lieu de résidence de l'Artiste.</w:t>
      </w:r>
    </w:p>
    <w:p w14:paraId="6CFAD6D1" w14:textId="77777777" w:rsidR="004D4D20" w:rsidRPr="004D4D20" w:rsidRDefault="004D4D20" w:rsidP="004D4D20">
      <w:pPr>
        <w:rPr>
          <w:b/>
          <w:bCs/>
        </w:rPr>
      </w:pPr>
      <w:r w:rsidRPr="004D4D20">
        <w:rPr>
          <w:b/>
          <w:bCs/>
        </w:rPr>
        <w:t>11. Acceptation des CGV</w:t>
      </w:r>
    </w:p>
    <w:p w14:paraId="6E100603" w14:textId="77777777" w:rsidR="004D4D20" w:rsidRPr="004D4D20" w:rsidRDefault="004D4D20" w:rsidP="004D4D20">
      <w:r w:rsidRPr="004D4D20">
        <w:t>Toute commande implique l'acceptation pleine et entière des présentes conditions générales de vente.</w:t>
      </w:r>
    </w:p>
    <w:p w14:paraId="77C3851E" w14:textId="323E135D" w:rsidR="004D4D20" w:rsidRPr="004D4D20" w:rsidRDefault="004D4D20" w:rsidP="004D4D20">
      <w:r w:rsidRPr="004D4D20">
        <w:t>Pour toute question, vous pouvez contacter l'Artiste à l'adresse suivante :</w:t>
      </w:r>
      <w:r>
        <w:t xml:space="preserve"> rachellebalajiart@gmail.com</w:t>
      </w:r>
    </w:p>
    <w:p w14:paraId="65BF99BB" w14:textId="77777777" w:rsidR="004D4D20" w:rsidRDefault="004D4D20"/>
    <w:p w14:paraId="0A368DF3" w14:textId="77777777" w:rsidR="004D4D20" w:rsidRDefault="004D4D20"/>
    <w:sectPr w:rsidR="004D4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4A6"/>
    <w:multiLevelType w:val="multilevel"/>
    <w:tmpl w:val="6CA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95BEA"/>
    <w:multiLevelType w:val="multilevel"/>
    <w:tmpl w:val="F21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318A3"/>
    <w:multiLevelType w:val="multilevel"/>
    <w:tmpl w:val="D78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8E6D4C"/>
    <w:multiLevelType w:val="multilevel"/>
    <w:tmpl w:val="BCE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764F37"/>
    <w:multiLevelType w:val="multilevel"/>
    <w:tmpl w:val="8764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472D97"/>
    <w:multiLevelType w:val="multilevel"/>
    <w:tmpl w:val="664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766910">
    <w:abstractNumId w:val="4"/>
  </w:num>
  <w:num w:numId="2" w16cid:durableId="1988777932">
    <w:abstractNumId w:val="1"/>
  </w:num>
  <w:num w:numId="3" w16cid:durableId="692924328">
    <w:abstractNumId w:val="5"/>
  </w:num>
  <w:num w:numId="4" w16cid:durableId="269823444">
    <w:abstractNumId w:val="0"/>
  </w:num>
  <w:num w:numId="5" w16cid:durableId="99886173">
    <w:abstractNumId w:val="3"/>
  </w:num>
  <w:num w:numId="6" w16cid:durableId="146500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95"/>
    <w:rsid w:val="003D7A6F"/>
    <w:rsid w:val="004D4D20"/>
    <w:rsid w:val="00667AB6"/>
    <w:rsid w:val="008C6C9D"/>
    <w:rsid w:val="00A73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DCEF"/>
  <w15:chartTrackingRefBased/>
  <w15:docId w15:val="{A3A34184-AD82-46B4-A4C5-D2A9285F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3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73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73B9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73B9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3B9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3B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3B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3B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3B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3B9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73B9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73B9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3B9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3B9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3B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3B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3B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3B95"/>
    <w:rPr>
      <w:rFonts w:eastAsiaTheme="majorEastAsia" w:cstheme="majorBidi"/>
      <w:color w:val="272727" w:themeColor="text1" w:themeTint="D8"/>
    </w:rPr>
  </w:style>
  <w:style w:type="paragraph" w:styleId="Titre">
    <w:name w:val="Title"/>
    <w:basedOn w:val="Normal"/>
    <w:next w:val="Normal"/>
    <w:link w:val="TitreCar"/>
    <w:uiPriority w:val="10"/>
    <w:qFormat/>
    <w:rsid w:val="00A73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B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3B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3B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3B95"/>
    <w:pPr>
      <w:spacing w:before="160"/>
      <w:jc w:val="center"/>
    </w:pPr>
    <w:rPr>
      <w:i/>
      <w:iCs/>
      <w:color w:val="404040" w:themeColor="text1" w:themeTint="BF"/>
    </w:rPr>
  </w:style>
  <w:style w:type="character" w:customStyle="1" w:styleId="CitationCar">
    <w:name w:val="Citation Car"/>
    <w:basedOn w:val="Policepardfaut"/>
    <w:link w:val="Citation"/>
    <w:uiPriority w:val="29"/>
    <w:rsid w:val="00A73B95"/>
    <w:rPr>
      <w:i/>
      <w:iCs/>
      <w:color w:val="404040" w:themeColor="text1" w:themeTint="BF"/>
    </w:rPr>
  </w:style>
  <w:style w:type="paragraph" w:styleId="Paragraphedeliste">
    <w:name w:val="List Paragraph"/>
    <w:basedOn w:val="Normal"/>
    <w:uiPriority w:val="34"/>
    <w:qFormat/>
    <w:rsid w:val="00A73B95"/>
    <w:pPr>
      <w:ind w:left="720"/>
      <w:contextualSpacing/>
    </w:pPr>
  </w:style>
  <w:style w:type="character" w:styleId="Accentuationintense">
    <w:name w:val="Intense Emphasis"/>
    <w:basedOn w:val="Policepardfaut"/>
    <w:uiPriority w:val="21"/>
    <w:qFormat/>
    <w:rsid w:val="00A73B95"/>
    <w:rPr>
      <w:i/>
      <w:iCs/>
      <w:color w:val="2F5496" w:themeColor="accent1" w:themeShade="BF"/>
    </w:rPr>
  </w:style>
  <w:style w:type="paragraph" w:styleId="Citationintense">
    <w:name w:val="Intense Quote"/>
    <w:basedOn w:val="Normal"/>
    <w:next w:val="Normal"/>
    <w:link w:val="CitationintenseCar"/>
    <w:uiPriority w:val="30"/>
    <w:qFormat/>
    <w:rsid w:val="00A73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3B95"/>
    <w:rPr>
      <w:i/>
      <w:iCs/>
      <w:color w:val="2F5496" w:themeColor="accent1" w:themeShade="BF"/>
    </w:rPr>
  </w:style>
  <w:style w:type="character" w:styleId="Rfrenceintense">
    <w:name w:val="Intense Reference"/>
    <w:basedOn w:val="Policepardfaut"/>
    <w:uiPriority w:val="32"/>
    <w:qFormat/>
    <w:rsid w:val="00A73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1280</Words>
  <Characters>7046</Characters>
  <Application>Microsoft Office Word</Application>
  <DocSecurity>0</DocSecurity>
  <Lines>58</Lines>
  <Paragraphs>16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2025-11-18T12:50:00Z</dcterms:created>
  <dcterms:modified xsi:type="dcterms:W3CDTF">2025-11-18T13:00:00Z</dcterms:modified>
</cp:coreProperties>
</file>